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DA3853" w:rsidTr="00296735">
        <w:trPr>
          <w:trHeight w:val="140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A3853" w:rsidTr="00296735">
        <w:trPr>
          <w:trHeight w:val="676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DA3853" w:rsidRDefault="00DA3853" w:rsidP="00DA38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</w:t>
            </w:r>
            <w:r w:rsidR="00BE5D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общеразвивающая программа «Виктория</w:t>
            </w:r>
            <w:r w:rsidR="00FD041E">
              <w:rPr>
                <w:rFonts w:ascii="Times New Roman" w:hAnsi="Times New Roman" w:cs="Times New Roman"/>
                <w:b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DA3853" w:rsidRDefault="00EB5508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педагог дополнительного образования 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DA3853" w:rsidRPr="00B326A7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463" w:type="dxa"/>
          </w:tcPr>
          <w:p w:rsidR="00DA3853" w:rsidRPr="00B326A7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D041E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DA3853" w:rsidTr="00296735">
        <w:trPr>
          <w:trHeight w:val="675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3A528B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</w:t>
            </w:r>
          </w:p>
          <w:p w:rsidR="003A528B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Групповая, Коллективная, Индивидуальная</w:t>
            </w:r>
          </w:p>
        </w:tc>
      </w:tr>
      <w:tr w:rsidR="00DA3853" w:rsidTr="00296735">
        <w:trPr>
          <w:trHeight w:val="42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DA3853" w:rsidTr="00296735">
        <w:trPr>
          <w:trHeight w:val="548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3A528B" w:rsidRPr="004D7E15" w:rsidRDefault="003A528B" w:rsidP="003A52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A3853" w:rsidRDefault="003A528B" w:rsidP="003A52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A3853" w:rsidTr="00296735">
        <w:trPr>
          <w:trHeight w:val="433"/>
        </w:trPr>
        <w:tc>
          <w:tcPr>
            <w:tcW w:w="959" w:type="dxa"/>
          </w:tcPr>
          <w:p w:rsidR="00DA3853" w:rsidRPr="00AE6C26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AE6C26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концерт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фестиваль</w:t>
            </w:r>
          </w:p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Практический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53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DA3853" w:rsidRPr="00E727E4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DA3853" w:rsidTr="00296735">
        <w:trPr>
          <w:trHeight w:val="599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734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DA3853" w:rsidRDefault="00D750C9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</w:tc>
      </w:tr>
      <w:tr w:rsidR="00DA3853" w:rsidTr="00296735">
        <w:trPr>
          <w:trHeight w:val="12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723DE" w:rsidRDefault="003723DE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DA3853" w:rsidRPr="00E727E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DA3853" w:rsidRPr="00EB5508" w:rsidRDefault="00EB5508">
      <w:pPr>
        <w:rPr>
          <w:rFonts w:ascii="Times New Roman" w:hAnsi="Times New Roman" w:cs="Times New Roman"/>
          <w:sz w:val="28"/>
          <w:szCs w:val="28"/>
        </w:rPr>
      </w:pPr>
      <w:r w:rsidRPr="00EB5508">
        <w:rPr>
          <w:rFonts w:ascii="Times New Roman" w:hAnsi="Times New Roman" w:cs="Times New Roman"/>
          <w:sz w:val="28"/>
          <w:szCs w:val="28"/>
        </w:rPr>
        <w:t>2.5 Приложение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</w:p>
    <w:p w:rsidR="00DA3853" w:rsidRPr="0007493F" w:rsidRDefault="00DA3853" w:rsidP="00DA3853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3853" w:rsidRPr="0007493F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3A528B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</w:t>
      </w:r>
      <w:r w:rsidR="003A2876">
        <w:rPr>
          <w:rFonts w:ascii="Times New Roman" w:hAnsi="Times New Roman" w:cs="Times New Roman"/>
          <w:sz w:val="28"/>
          <w:szCs w:val="28"/>
        </w:rPr>
        <w:t>Виктория</w:t>
      </w:r>
      <w:r w:rsidR="00FD041E">
        <w:rPr>
          <w:rFonts w:ascii="Times New Roman" w:hAnsi="Times New Roman" w:cs="Times New Roman"/>
          <w:sz w:val="28"/>
          <w:szCs w:val="28"/>
        </w:rPr>
        <w:t>-1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DA3853" w:rsidRPr="009142EE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2967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Виктория</w:t>
      </w:r>
      <w:r w:rsidR="00FD041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-1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DA3853" w:rsidRPr="00141FCF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3A528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программа направлена на развитие воображения, умению обдумывать и рисовать эскизы костюмов и декорации к танцам.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ыстроена от простого элемента к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сложному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DA3853" w:rsidRPr="00455468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DA3853" w:rsidRPr="008C0B2A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навыков координации движений в различных видах шагов и бега, в исполнении танцевальных движений и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развивать творческую активность при выполнении задания;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-формирование музыкально-ритмической координации движения;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-развитие в детях активное логическое действие и пластическую выразительность;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занимать нужные положения в пространстве хореографического зала и сцены, быстро перестраиваться;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управлять своим телом в гармонии с музыкой.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 повысить мотивацию детей к изучению танцев различных направлений;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DA3853" w:rsidRPr="003C1B39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Форма организации занятий: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 xml:space="preserve">Занятия в группах включают в себя общие подготовительные упражнения, </w:t>
      </w:r>
      <w:r>
        <w:rPr>
          <w:rFonts w:ascii="Times New Roman" w:hAnsi="Times New Roman" w:cs="Times New Roman"/>
          <w:sz w:val="28"/>
          <w:szCs w:val="28"/>
        </w:rPr>
        <w:t xml:space="preserve">изучение танцевальных движений и отдельных сложных элементов, разбор схем танца, тренаж, выработка синхронного и эмоционального исполнения, концертная деятельность. Работа педагога включает занятия: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индивидуальные (работа с солистами; работа с детьми, не усвоившими пройденный материал, отстающими).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3A528B">
        <w:rPr>
          <w:rFonts w:ascii="Times New Roman" w:hAnsi="Times New Roman" w:cs="Times New Roman"/>
          <w:sz w:val="28"/>
          <w:szCs w:val="28"/>
        </w:rPr>
        <w:t>обучения ра</w:t>
      </w:r>
      <w:r w:rsidR="00501967">
        <w:rPr>
          <w:rFonts w:ascii="Times New Roman" w:hAnsi="Times New Roman" w:cs="Times New Roman"/>
          <w:sz w:val="28"/>
          <w:szCs w:val="28"/>
        </w:rPr>
        <w:t>ссчитана на 1 год, 9 месяцев, 36 недель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A3853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коллектива</w:t>
      </w:r>
      <w:r w:rsidR="00EB5508">
        <w:rPr>
          <w:rFonts w:ascii="Times New Roman" w:hAnsi="Times New Roman" w:cs="Times New Roman"/>
          <w:sz w:val="28"/>
          <w:szCs w:val="28"/>
        </w:rPr>
        <w:t xml:space="preserve"> проводятся 1 раз в неделю по 2 часа  (72 часа </w:t>
      </w:r>
      <w:r w:rsidR="00DA3853">
        <w:rPr>
          <w:rFonts w:ascii="Times New Roman" w:hAnsi="Times New Roman" w:cs="Times New Roman"/>
          <w:sz w:val="28"/>
          <w:szCs w:val="28"/>
        </w:rPr>
        <w:t xml:space="preserve"> в год). </w:t>
      </w:r>
    </w:p>
    <w:p w:rsidR="00296735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полного курса по данной программе является: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культурного обогащения;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DA3853" w:rsidRPr="00120B79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оценки эффективности занятий используются следующие показатели: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концертах.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/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lastRenderedPageBreak/>
        <w:t>1.5. Учебный (тематический) план</w:t>
      </w:r>
    </w:p>
    <w:p w:rsidR="00DA3853" w:rsidRPr="009F0BF9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3118"/>
      </w:tblGrid>
      <w:tr w:rsidR="00DA3853" w:rsidTr="003A528B">
        <w:trPr>
          <w:trHeight w:val="701"/>
        </w:trPr>
        <w:tc>
          <w:tcPr>
            <w:tcW w:w="675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118" w:type="dxa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3A528B" w:rsidTr="003A528B">
        <w:trPr>
          <w:trHeight w:val="324"/>
        </w:trPr>
        <w:tc>
          <w:tcPr>
            <w:tcW w:w="675" w:type="dxa"/>
            <w:vMerge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3A528B" w:rsidRPr="009F0BF9" w:rsidRDefault="003A528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3118" w:type="dxa"/>
          </w:tcPr>
          <w:p w:rsidR="003A528B" w:rsidRDefault="00EB5508" w:rsidP="00EB5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293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528B" w:rsidTr="003A528B">
        <w:trPr>
          <w:trHeight w:val="293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357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A528B" w:rsidTr="003A528B">
        <w:trPr>
          <w:trHeight w:val="318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3118" w:type="dxa"/>
          </w:tcPr>
          <w:p w:rsidR="003A528B" w:rsidRDefault="003A528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528B" w:rsidTr="003A528B">
        <w:trPr>
          <w:trHeight w:val="318"/>
        </w:trPr>
        <w:tc>
          <w:tcPr>
            <w:tcW w:w="675" w:type="dxa"/>
          </w:tcPr>
          <w:p w:rsidR="003A528B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A528B" w:rsidRPr="009F0BF9" w:rsidRDefault="003A528B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3118" w:type="dxa"/>
          </w:tcPr>
          <w:p w:rsidR="003A528B" w:rsidRDefault="00EB5508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D750C9" w:rsidP="00D750C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06689E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3A528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150950" w:rsidTr="000A75AD">
        <w:trPr>
          <w:trHeight w:val="940"/>
        </w:trPr>
        <w:tc>
          <w:tcPr>
            <w:tcW w:w="706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5040" w:type="dxa"/>
          </w:tcPr>
          <w:p w:rsidR="00244677" w:rsidRPr="00244677" w:rsidRDefault="00DA3853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  <w:p w:rsidR="00DA3853" w:rsidRDefault="00DA3853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095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244677">
        <w:trPr>
          <w:trHeight w:val="823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44677" w:rsidRP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Комбинации</w:t>
            </w:r>
            <w:r w:rsidRPr="00244677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Plie, Releve, Battement tendu, Grand-Plie</w:t>
            </w:r>
          </w:p>
          <w:p w:rsidR="00DA3853" w:rsidRPr="0024467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244677">
        <w:trPr>
          <w:trHeight w:val="54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 w:rsidRPr="00244677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 w:rsidRPr="00244677">
              <w:rPr>
                <w:rFonts w:ascii="Times New Roman" w:hAnsi="Times New Roman" w:cs="Times New Roman"/>
                <w:sz w:val="28"/>
                <w:szCs w:val="28"/>
              </w:rPr>
              <w:t xml:space="preserve"> по 1-й позиции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44677" w:rsidTr="00244677">
        <w:trPr>
          <w:trHeight w:val="905"/>
        </w:trPr>
        <w:tc>
          <w:tcPr>
            <w:tcW w:w="706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Pr="00DF3822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309" w:type="dxa"/>
          </w:tcPr>
          <w:p w:rsid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677" w:rsidRDefault="00150950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44677" w:rsidTr="00244677">
        <w:trPr>
          <w:trHeight w:val="212"/>
        </w:trPr>
        <w:tc>
          <w:tcPr>
            <w:tcW w:w="706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677"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44677" w:rsidRDefault="00244677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44677" w:rsidRDefault="00244677" w:rsidP="002446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</w:t>
            </w:r>
          </w:p>
        </w:tc>
        <w:tc>
          <w:tcPr>
            <w:tcW w:w="1780" w:type="dxa"/>
          </w:tcPr>
          <w:p w:rsidR="00244677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DF3822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  <w:r w:rsidR="00244677">
              <w:rPr>
                <w:rFonts w:ascii="Times New Roman" w:hAnsi="Times New Roman" w:cs="Times New Roman"/>
                <w:sz w:val="28"/>
                <w:szCs w:val="28"/>
              </w:rPr>
              <w:t xml:space="preserve"> (основной ход, манера, движения).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244677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Башкирский 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(основной ход, манера, движения). Изучение и рисование народного костюма.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50950" w:rsidTr="00150950">
        <w:trPr>
          <w:trHeight w:val="460"/>
        </w:trPr>
        <w:tc>
          <w:tcPr>
            <w:tcW w:w="706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«Рисую музыку»</w:t>
            </w:r>
          </w:p>
        </w:tc>
        <w:tc>
          <w:tcPr>
            <w:tcW w:w="842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150950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150950" w:rsidRDefault="00150950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24785" w:rsidTr="00024785">
        <w:trPr>
          <w:trHeight w:val="504"/>
        </w:trPr>
        <w:tc>
          <w:tcPr>
            <w:tcW w:w="706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024785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024785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24785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:rsidR="00024785" w:rsidRDefault="00024785" w:rsidP="00584CB4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024785" w:rsidRDefault="0002478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02478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02478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150950" w:rsidP="000247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на релаксацию. Расслабление мышц лица, шеи, рук,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2478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150950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Рисование эскиза костюмов к новым танцам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2478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Рисование реквизита к танцам.</w:t>
            </w:r>
          </w:p>
        </w:tc>
        <w:tc>
          <w:tcPr>
            <w:tcW w:w="842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150950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024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0247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9128CB">
              <w:rPr>
                <w:rFonts w:ascii="Times New Roman" w:hAnsi="Times New Roman" w:cs="Times New Roman"/>
                <w:sz w:val="28"/>
                <w:szCs w:val="28"/>
              </w:rPr>
              <w:t>Народные танцы – основа культурного воспитания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150950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005" w:type="dxa"/>
          </w:tcPr>
          <w:p w:rsidR="00DA3853" w:rsidRPr="006B3AD5" w:rsidRDefault="007F629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309" w:type="dxa"/>
          </w:tcPr>
          <w:p w:rsidR="00DA3853" w:rsidRPr="006B3AD5" w:rsidRDefault="007F629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 w:rsidR="009128CB">
        <w:rPr>
          <w:rFonts w:ascii="Times New Roman" w:hAnsi="Times New Roman" w:cs="Times New Roman"/>
          <w:b/>
          <w:sz w:val="28"/>
          <w:szCs w:val="28"/>
        </w:rPr>
        <w:t>–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9128CB">
        <w:rPr>
          <w:rFonts w:ascii="Times New Roman" w:hAnsi="Times New Roman" w:cs="Times New Roman"/>
          <w:sz w:val="28"/>
          <w:szCs w:val="28"/>
        </w:rPr>
        <w:t>Изучение ритмического рисунка при помощи комбинаций «Хлопушки и дроби»</w:t>
      </w:r>
      <w:r w:rsidRPr="00092901"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</w:t>
      </w:r>
      <w:r w:rsidR="007F6294">
        <w:rPr>
          <w:rFonts w:ascii="Times New Roman" w:hAnsi="Times New Roman" w:cs="Times New Roman"/>
          <w:sz w:val="28"/>
          <w:szCs w:val="28"/>
        </w:rPr>
        <w:t xml:space="preserve">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="007F6294">
        <w:rPr>
          <w:rFonts w:ascii="Times New Roman" w:hAnsi="Times New Roman" w:cs="Times New Roman"/>
          <w:b/>
          <w:sz w:val="28"/>
          <w:szCs w:val="28"/>
        </w:rPr>
        <w:t>. Классический танец – 1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 xml:space="preserve"> 2. </w:t>
      </w:r>
      <w:r w:rsidR="009128CB">
        <w:rPr>
          <w:rFonts w:ascii="Times New Roman" w:hAnsi="Times New Roman" w:cs="Times New Roman"/>
          <w:sz w:val="28"/>
          <w:szCs w:val="28"/>
        </w:rPr>
        <w:t>Комбинации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>Plie, Releve</w:t>
      </w:r>
      <w:r w:rsidR="009128CB" w:rsidRPr="009128CB">
        <w:rPr>
          <w:rFonts w:ascii="Times New Roman" w:hAnsi="Times New Roman" w:cs="Times New Roman"/>
          <w:sz w:val="28"/>
          <w:szCs w:val="28"/>
          <w:lang w:val="fr-BE"/>
        </w:rPr>
        <w:t>, Battement tendu, Grand-Plie</w:t>
      </w:r>
      <w:r w:rsidRPr="009128CB">
        <w:rPr>
          <w:rFonts w:ascii="Times New Roman" w:hAnsi="Times New Roman" w:cs="Times New Roman"/>
          <w:sz w:val="28"/>
          <w:szCs w:val="28"/>
          <w:lang w:val="fr-BE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Разучивание упражнений у станка по 1-й и 2-й позиции.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28CB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="009128CB" w:rsidRPr="009128CB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proofErr w:type="spellStart"/>
      <w:r w:rsidR="009128CB">
        <w:rPr>
          <w:rFonts w:ascii="Times New Roman" w:hAnsi="Times New Roman" w:cs="Times New Roman"/>
          <w:sz w:val="28"/>
          <w:szCs w:val="28"/>
          <w:lang w:val="en-US"/>
        </w:rPr>
        <w:t>jete</w:t>
      </w:r>
      <w:proofErr w:type="spellEnd"/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9128CB">
        <w:rPr>
          <w:rFonts w:ascii="Times New Roman" w:hAnsi="Times New Roman" w:cs="Times New Roman"/>
          <w:sz w:val="28"/>
          <w:szCs w:val="28"/>
        </w:rPr>
        <w:t xml:space="preserve">Изучение </w:t>
      </w:r>
      <w:r w:rsidR="00DA3853">
        <w:rPr>
          <w:rFonts w:ascii="Times New Roman" w:hAnsi="Times New Roman" w:cs="Times New Roman"/>
          <w:sz w:val="28"/>
          <w:szCs w:val="28"/>
        </w:rPr>
        <w:t>упражнений у станка по 1-й позиции.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7F6294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128CB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9128CB">
        <w:rPr>
          <w:rFonts w:ascii="Times New Roman" w:hAnsi="Times New Roman" w:cs="Times New Roman"/>
          <w:sz w:val="28"/>
          <w:szCs w:val="28"/>
        </w:rPr>
        <w:t>. Изучение и зарисовка костюма для классического танца, балета.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9128CB">
        <w:rPr>
          <w:rFonts w:ascii="Times New Roman" w:hAnsi="Times New Roman" w:cs="Times New Roman"/>
          <w:b/>
          <w:sz w:val="28"/>
          <w:szCs w:val="28"/>
        </w:rPr>
        <w:t>асов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1. </w:t>
      </w:r>
      <w:r w:rsidR="00DA3853">
        <w:rPr>
          <w:rFonts w:ascii="Times New Roman" w:hAnsi="Times New Roman" w:cs="Times New Roman"/>
          <w:sz w:val="28"/>
          <w:szCs w:val="28"/>
        </w:rPr>
        <w:t xml:space="preserve"> </w:t>
      </w:r>
      <w:r w:rsidR="00DA3853"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="00DA3853" w:rsidRPr="00092901">
        <w:rPr>
          <w:rFonts w:ascii="Times New Roman" w:hAnsi="Times New Roman" w:cs="Times New Roman"/>
          <w:sz w:val="28"/>
          <w:szCs w:val="28"/>
        </w:rPr>
        <w:t>ФайзиГаскарова</w:t>
      </w:r>
      <w:proofErr w:type="spellEnd"/>
      <w:r w:rsidR="00DA3853"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F6294">
        <w:rPr>
          <w:rFonts w:ascii="Times New Roman" w:hAnsi="Times New Roman" w:cs="Times New Roman"/>
          <w:sz w:val="28"/>
          <w:szCs w:val="28"/>
        </w:rPr>
        <w:t>ЗАНЯТИЕ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7F6294">
        <w:rPr>
          <w:rFonts w:ascii="Times New Roman" w:hAnsi="Times New Roman" w:cs="Times New Roman"/>
          <w:b/>
          <w:sz w:val="28"/>
          <w:szCs w:val="28"/>
        </w:rPr>
        <w:t xml:space="preserve"> – 10 часов</w:t>
      </w:r>
      <w:r w:rsidR="009128C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 w:rsidR="009128CB">
        <w:rPr>
          <w:rFonts w:ascii="Times New Roman" w:hAnsi="Times New Roman" w:cs="Times New Roman"/>
          <w:sz w:val="28"/>
          <w:szCs w:val="28"/>
        </w:rPr>
        <w:t xml:space="preserve"> Изучение и рисование народного костюма.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7F6294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  <w:r w:rsidR="009128CB">
        <w:rPr>
          <w:rFonts w:ascii="Times New Roman" w:hAnsi="Times New Roman" w:cs="Times New Roman"/>
          <w:sz w:val="28"/>
          <w:szCs w:val="28"/>
        </w:rPr>
        <w:t>Изучение и рисование народного костюма.</w:t>
      </w:r>
    </w:p>
    <w:p w:rsidR="00DA3853" w:rsidRPr="0050100A" w:rsidRDefault="007F6294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9128CB">
        <w:rPr>
          <w:rFonts w:ascii="Times New Roman" w:hAnsi="Times New Roman" w:cs="Times New Roman"/>
          <w:sz w:val="28"/>
          <w:szCs w:val="28"/>
        </w:rPr>
        <w:t xml:space="preserve">Башкирский танец </w:t>
      </w:r>
      <w:r w:rsidR="00DA3853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DB1739">
        <w:rPr>
          <w:rFonts w:ascii="Times New Roman" w:hAnsi="Times New Roman" w:cs="Times New Roman"/>
          <w:sz w:val="28"/>
          <w:szCs w:val="28"/>
        </w:rPr>
        <w:t>Изучение и рисование народного костюма.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6A6A52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</w:t>
      </w:r>
      <w:r w:rsidR="00DB1739">
        <w:rPr>
          <w:rFonts w:ascii="Times New Roman" w:hAnsi="Times New Roman" w:cs="Times New Roman"/>
          <w:sz w:val="28"/>
          <w:szCs w:val="28"/>
        </w:rPr>
        <w:t>Рисую музыку»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DB173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A6A52">
        <w:rPr>
          <w:rFonts w:ascii="Times New Roman" w:hAnsi="Times New Roman" w:cs="Times New Roman"/>
          <w:sz w:val="28"/>
          <w:szCs w:val="28"/>
        </w:rPr>
        <w:t>3-4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B1739">
        <w:rPr>
          <w:rFonts w:ascii="Times New Roman" w:hAnsi="Times New Roman" w:cs="Times New Roman"/>
          <w:sz w:val="28"/>
          <w:szCs w:val="28"/>
        </w:rPr>
        <w:t xml:space="preserve"> Изучение этюда в стиле Модерн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A6A52">
        <w:rPr>
          <w:rFonts w:ascii="Times New Roman" w:hAnsi="Times New Roman" w:cs="Times New Roman"/>
          <w:sz w:val="28"/>
          <w:szCs w:val="28"/>
        </w:rPr>
        <w:t>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6A6A52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 w:rsidR="00DB1739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DB1739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6A6A52">
        <w:rPr>
          <w:rFonts w:ascii="Times New Roman" w:hAnsi="Times New Roman" w:cs="Times New Roman"/>
          <w:sz w:val="28"/>
          <w:szCs w:val="28"/>
        </w:rPr>
        <w:t xml:space="preserve"> 3-5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DB1739">
        <w:rPr>
          <w:rFonts w:ascii="Times New Roman" w:hAnsi="Times New Roman" w:cs="Times New Roman"/>
          <w:sz w:val="28"/>
          <w:szCs w:val="28"/>
        </w:rPr>
        <w:t>.Рисование реквизита к новым танцам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B1739">
        <w:rPr>
          <w:rFonts w:ascii="Times New Roman" w:hAnsi="Times New Roman" w:cs="Times New Roman"/>
          <w:sz w:val="28"/>
          <w:szCs w:val="28"/>
        </w:rPr>
        <w:t>Современный танец. Контактная импровизация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DB1739">
        <w:rPr>
          <w:rFonts w:ascii="Times New Roman" w:hAnsi="Times New Roman" w:cs="Times New Roman"/>
          <w:sz w:val="28"/>
          <w:szCs w:val="28"/>
        </w:rPr>
        <w:t>Народные танцы – основа культурного воспитания детей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6A6A52" w:rsidRDefault="006A6A52"/>
    <w:p w:rsidR="006A6A52" w:rsidRDefault="006A6A52"/>
    <w:p w:rsidR="00DA3853" w:rsidRDefault="00DA3853"/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</w:t>
      </w:r>
      <w:r w:rsidR="00460A74">
        <w:rPr>
          <w:rFonts w:ascii="Times New Roman" w:hAnsi="Times New Roman" w:cs="Times New Roman"/>
          <w:sz w:val="28"/>
          <w:szCs w:val="28"/>
        </w:rPr>
        <w:t>Виктория</w:t>
      </w:r>
      <w:r w:rsidR="00FD041E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lastRenderedPageBreak/>
        <w:t>Фронтальный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 - М.: Книга по Требованию.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DA3853" w:rsidRPr="00DE13C7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DA3853" w:rsidRDefault="00DA3853"/>
    <w:sectPr w:rsidR="00DA3853" w:rsidSect="00DA3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55C0"/>
    <w:rsid w:val="00024785"/>
    <w:rsid w:val="00150950"/>
    <w:rsid w:val="00244677"/>
    <w:rsid w:val="00296735"/>
    <w:rsid w:val="003723DE"/>
    <w:rsid w:val="003A2876"/>
    <w:rsid w:val="003A528B"/>
    <w:rsid w:val="00460A74"/>
    <w:rsid w:val="00501967"/>
    <w:rsid w:val="0053376D"/>
    <w:rsid w:val="00567275"/>
    <w:rsid w:val="00584CB4"/>
    <w:rsid w:val="006A6A52"/>
    <w:rsid w:val="007F6294"/>
    <w:rsid w:val="009128CB"/>
    <w:rsid w:val="00B22DBD"/>
    <w:rsid w:val="00BE5DC9"/>
    <w:rsid w:val="00CB55C0"/>
    <w:rsid w:val="00D750C9"/>
    <w:rsid w:val="00DA3853"/>
    <w:rsid w:val="00DB1739"/>
    <w:rsid w:val="00EB5508"/>
    <w:rsid w:val="00FD0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12</Pages>
  <Words>2930</Words>
  <Characters>16705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User</cp:lastModifiedBy>
  <cp:revision>14</cp:revision>
  <dcterms:created xsi:type="dcterms:W3CDTF">2021-09-06T19:13:00Z</dcterms:created>
  <dcterms:modified xsi:type="dcterms:W3CDTF">2022-08-31T07:24:00Z</dcterms:modified>
</cp:coreProperties>
</file>